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0492" w14:paraId="552EA72F" w14:textId="77777777" w:rsidTr="000F0492">
        <w:tc>
          <w:tcPr>
            <w:tcW w:w="1812" w:type="dxa"/>
          </w:tcPr>
          <w:p w14:paraId="4C671EEB" w14:textId="211520A4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FINANCIEEL</w:t>
            </w:r>
          </w:p>
        </w:tc>
        <w:tc>
          <w:tcPr>
            <w:tcW w:w="1812" w:type="dxa"/>
          </w:tcPr>
          <w:p w14:paraId="2B19FB8F" w14:textId="757FEADC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 xml:space="preserve"> JAAROVERZICHT</w:t>
            </w:r>
          </w:p>
        </w:tc>
        <w:tc>
          <w:tcPr>
            <w:tcW w:w="1812" w:type="dxa"/>
          </w:tcPr>
          <w:p w14:paraId="1ED45CCA" w14:textId="5C472353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ST. KAKELBONT</w:t>
            </w:r>
          </w:p>
        </w:tc>
        <w:tc>
          <w:tcPr>
            <w:tcW w:w="1813" w:type="dxa"/>
          </w:tcPr>
          <w:p w14:paraId="53F881EE" w14:textId="75E011D0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JAAR</w:t>
            </w:r>
          </w:p>
        </w:tc>
        <w:tc>
          <w:tcPr>
            <w:tcW w:w="1813" w:type="dxa"/>
          </w:tcPr>
          <w:p w14:paraId="7F9D6B69" w14:textId="4B6ED585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2021</w:t>
            </w:r>
          </w:p>
        </w:tc>
      </w:tr>
      <w:tr w:rsidR="000F0492" w14:paraId="3C0A5F53" w14:textId="77777777" w:rsidTr="000F0492">
        <w:tc>
          <w:tcPr>
            <w:tcW w:w="1812" w:type="dxa"/>
          </w:tcPr>
          <w:p w14:paraId="79D0A2A4" w14:textId="011F1343" w:rsidR="000F0492" w:rsidRDefault="000A3B31">
            <w:r>
              <w:t>Beginsaldo</w:t>
            </w:r>
          </w:p>
        </w:tc>
        <w:tc>
          <w:tcPr>
            <w:tcW w:w="1812" w:type="dxa"/>
          </w:tcPr>
          <w:p w14:paraId="53FC7559" w14:textId="205AC6C0" w:rsidR="000F0492" w:rsidRDefault="000A3B31">
            <w:r>
              <w:t>€    7574,01</w:t>
            </w:r>
          </w:p>
        </w:tc>
        <w:tc>
          <w:tcPr>
            <w:tcW w:w="1812" w:type="dxa"/>
          </w:tcPr>
          <w:p w14:paraId="172EB645" w14:textId="77777777" w:rsidR="000F0492" w:rsidRDefault="000F0492"/>
        </w:tc>
        <w:tc>
          <w:tcPr>
            <w:tcW w:w="1813" w:type="dxa"/>
          </w:tcPr>
          <w:p w14:paraId="76132DDC" w14:textId="77777777" w:rsidR="000F0492" w:rsidRDefault="000F0492"/>
        </w:tc>
        <w:tc>
          <w:tcPr>
            <w:tcW w:w="1813" w:type="dxa"/>
          </w:tcPr>
          <w:p w14:paraId="58D344FC" w14:textId="77777777" w:rsidR="000F0492" w:rsidRDefault="000F0492"/>
        </w:tc>
      </w:tr>
      <w:tr w:rsidR="000F0492" w14:paraId="07C457D9" w14:textId="77777777" w:rsidTr="000F0492">
        <w:tc>
          <w:tcPr>
            <w:tcW w:w="1812" w:type="dxa"/>
          </w:tcPr>
          <w:p w14:paraId="74F7BC94" w14:textId="50AC41AB" w:rsidR="000F0492" w:rsidRDefault="000A3B31">
            <w:r>
              <w:t>Eindsaldo</w:t>
            </w:r>
          </w:p>
        </w:tc>
        <w:tc>
          <w:tcPr>
            <w:tcW w:w="1812" w:type="dxa"/>
          </w:tcPr>
          <w:p w14:paraId="5F0A7A44" w14:textId="442F8CAE" w:rsidR="000F0492" w:rsidRDefault="000A3B31">
            <w:r>
              <w:t>€    8518,89</w:t>
            </w:r>
          </w:p>
        </w:tc>
        <w:tc>
          <w:tcPr>
            <w:tcW w:w="1812" w:type="dxa"/>
          </w:tcPr>
          <w:p w14:paraId="30017053" w14:textId="77777777" w:rsidR="000F0492" w:rsidRDefault="000F0492"/>
        </w:tc>
        <w:tc>
          <w:tcPr>
            <w:tcW w:w="1813" w:type="dxa"/>
          </w:tcPr>
          <w:p w14:paraId="423EF007" w14:textId="77777777" w:rsidR="000F0492" w:rsidRDefault="000F0492"/>
        </w:tc>
        <w:tc>
          <w:tcPr>
            <w:tcW w:w="1813" w:type="dxa"/>
          </w:tcPr>
          <w:p w14:paraId="038B0826" w14:textId="77777777" w:rsidR="000F0492" w:rsidRDefault="000F0492"/>
        </w:tc>
      </w:tr>
      <w:tr w:rsidR="000F0492" w14:paraId="3D9EEA0E" w14:textId="77777777" w:rsidTr="000F0492">
        <w:tc>
          <w:tcPr>
            <w:tcW w:w="1812" w:type="dxa"/>
          </w:tcPr>
          <w:p w14:paraId="126AE299" w14:textId="439726A9" w:rsidR="000F0492" w:rsidRDefault="000A3B31">
            <w:r>
              <w:t>Tot. afgeschreven</w:t>
            </w:r>
          </w:p>
        </w:tc>
        <w:tc>
          <w:tcPr>
            <w:tcW w:w="1812" w:type="dxa"/>
          </w:tcPr>
          <w:p w14:paraId="2983B4FE" w14:textId="71DBC16C" w:rsidR="000F0492" w:rsidRDefault="000A3B31">
            <w:r>
              <w:t>€      305,12</w:t>
            </w:r>
          </w:p>
        </w:tc>
        <w:tc>
          <w:tcPr>
            <w:tcW w:w="1812" w:type="dxa"/>
          </w:tcPr>
          <w:p w14:paraId="3CC32A99" w14:textId="77777777" w:rsidR="000F0492" w:rsidRDefault="000F0492"/>
        </w:tc>
        <w:tc>
          <w:tcPr>
            <w:tcW w:w="1813" w:type="dxa"/>
          </w:tcPr>
          <w:p w14:paraId="2645FD82" w14:textId="77777777" w:rsidR="000F0492" w:rsidRDefault="000F0492"/>
        </w:tc>
        <w:tc>
          <w:tcPr>
            <w:tcW w:w="1813" w:type="dxa"/>
          </w:tcPr>
          <w:p w14:paraId="661B3A78" w14:textId="77777777" w:rsidR="000F0492" w:rsidRDefault="000F0492"/>
        </w:tc>
      </w:tr>
      <w:tr w:rsidR="000F0492" w14:paraId="3F298162" w14:textId="77777777" w:rsidTr="000F0492">
        <w:tc>
          <w:tcPr>
            <w:tcW w:w="1812" w:type="dxa"/>
          </w:tcPr>
          <w:p w14:paraId="1485FA79" w14:textId="1C92D6CB" w:rsidR="000F0492" w:rsidRDefault="000A3B31">
            <w:r>
              <w:t>Tot. bijgeboekt</w:t>
            </w:r>
          </w:p>
        </w:tc>
        <w:tc>
          <w:tcPr>
            <w:tcW w:w="1812" w:type="dxa"/>
          </w:tcPr>
          <w:p w14:paraId="72E6B032" w14:textId="18E10A03" w:rsidR="000F0492" w:rsidRDefault="000A3B31">
            <w:r>
              <w:t>€    1250,00</w:t>
            </w:r>
          </w:p>
        </w:tc>
        <w:tc>
          <w:tcPr>
            <w:tcW w:w="1812" w:type="dxa"/>
          </w:tcPr>
          <w:p w14:paraId="17026FDE" w14:textId="77777777" w:rsidR="000F0492" w:rsidRDefault="000F0492"/>
        </w:tc>
        <w:tc>
          <w:tcPr>
            <w:tcW w:w="1813" w:type="dxa"/>
          </w:tcPr>
          <w:p w14:paraId="538A5B4F" w14:textId="77777777" w:rsidR="000F0492" w:rsidRDefault="000F0492"/>
        </w:tc>
        <w:tc>
          <w:tcPr>
            <w:tcW w:w="1813" w:type="dxa"/>
          </w:tcPr>
          <w:p w14:paraId="7DDDC05C" w14:textId="77777777" w:rsidR="000F0492" w:rsidRDefault="000F0492"/>
        </w:tc>
      </w:tr>
      <w:tr w:rsidR="000F0492" w14:paraId="7C54EA86" w14:textId="77777777" w:rsidTr="000F0492">
        <w:tc>
          <w:tcPr>
            <w:tcW w:w="1812" w:type="dxa"/>
          </w:tcPr>
          <w:p w14:paraId="36555F19" w14:textId="77777777" w:rsidR="000F0492" w:rsidRDefault="000F0492"/>
        </w:tc>
        <w:tc>
          <w:tcPr>
            <w:tcW w:w="1812" w:type="dxa"/>
          </w:tcPr>
          <w:p w14:paraId="042E1B67" w14:textId="77777777" w:rsidR="000F0492" w:rsidRDefault="000F0492"/>
        </w:tc>
        <w:tc>
          <w:tcPr>
            <w:tcW w:w="1812" w:type="dxa"/>
          </w:tcPr>
          <w:p w14:paraId="77DDDF4F" w14:textId="77777777" w:rsidR="000F0492" w:rsidRDefault="000F0492"/>
        </w:tc>
        <w:tc>
          <w:tcPr>
            <w:tcW w:w="1813" w:type="dxa"/>
          </w:tcPr>
          <w:p w14:paraId="15CCCFF0" w14:textId="77777777" w:rsidR="000F0492" w:rsidRDefault="000F0492"/>
        </w:tc>
        <w:tc>
          <w:tcPr>
            <w:tcW w:w="1813" w:type="dxa"/>
          </w:tcPr>
          <w:p w14:paraId="6D51F5F0" w14:textId="77777777" w:rsidR="000F0492" w:rsidRDefault="000F0492"/>
        </w:tc>
      </w:tr>
      <w:tr w:rsidR="000A3B31" w14:paraId="198E27F3" w14:textId="77777777" w:rsidTr="000F0492">
        <w:tc>
          <w:tcPr>
            <w:tcW w:w="1812" w:type="dxa"/>
          </w:tcPr>
          <w:p w14:paraId="462367CB" w14:textId="5E4F6160" w:rsidR="000A3B31" w:rsidRDefault="000A3B31">
            <w:r w:rsidRPr="000A3B31">
              <w:rPr>
                <w:highlight w:val="green"/>
              </w:rPr>
              <w:t>INKOMSTEN</w:t>
            </w:r>
          </w:p>
        </w:tc>
        <w:tc>
          <w:tcPr>
            <w:tcW w:w="1812" w:type="dxa"/>
          </w:tcPr>
          <w:p w14:paraId="57519EE7" w14:textId="77777777" w:rsidR="000A3B31" w:rsidRDefault="000A3B31"/>
        </w:tc>
        <w:tc>
          <w:tcPr>
            <w:tcW w:w="1812" w:type="dxa"/>
          </w:tcPr>
          <w:p w14:paraId="7149DAAF" w14:textId="77777777" w:rsidR="000A3B31" w:rsidRDefault="000A3B31"/>
        </w:tc>
        <w:tc>
          <w:tcPr>
            <w:tcW w:w="1813" w:type="dxa"/>
          </w:tcPr>
          <w:p w14:paraId="39575274" w14:textId="77777777" w:rsidR="000A3B31" w:rsidRDefault="000A3B31"/>
        </w:tc>
        <w:tc>
          <w:tcPr>
            <w:tcW w:w="1813" w:type="dxa"/>
          </w:tcPr>
          <w:p w14:paraId="6602EEC0" w14:textId="77777777" w:rsidR="000A3B31" w:rsidRDefault="000A3B31"/>
        </w:tc>
      </w:tr>
      <w:tr w:rsidR="000A3B31" w14:paraId="3B530A9E" w14:textId="77777777" w:rsidTr="000F0492">
        <w:tc>
          <w:tcPr>
            <w:tcW w:w="1812" w:type="dxa"/>
          </w:tcPr>
          <w:p w14:paraId="60B61E13" w14:textId="5A75F4D3" w:rsidR="000A3B31" w:rsidRDefault="000A3B31" w:rsidP="000A3B31">
            <w:r>
              <w:t>Giften</w:t>
            </w:r>
          </w:p>
        </w:tc>
        <w:tc>
          <w:tcPr>
            <w:tcW w:w="1812" w:type="dxa"/>
          </w:tcPr>
          <w:p w14:paraId="45ACA16F" w14:textId="7A3E300B" w:rsidR="000A3B31" w:rsidRDefault="000A3B31" w:rsidP="000A3B31">
            <w:r>
              <w:t>€     1250,00</w:t>
            </w:r>
          </w:p>
        </w:tc>
        <w:tc>
          <w:tcPr>
            <w:tcW w:w="1812" w:type="dxa"/>
          </w:tcPr>
          <w:p w14:paraId="0AB9F3B2" w14:textId="77777777" w:rsidR="000A3B31" w:rsidRDefault="000A3B31" w:rsidP="000A3B31"/>
        </w:tc>
        <w:tc>
          <w:tcPr>
            <w:tcW w:w="1813" w:type="dxa"/>
          </w:tcPr>
          <w:p w14:paraId="1AC6BB5F" w14:textId="77777777" w:rsidR="000A3B31" w:rsidRDefault="000A3B31" w:rsidP="000A3B31"/>
        </w:tc>
        <w:tc>
          <w:tcPr>
            <w:tcW w:w="1813" w:type="dxa"/>
          </w:tcPr>
          <w:p w14:paraId="550EFED5" w14:textId="77777777" w:rsidR="000A3B31" w:rsidRDefault="000A3B31" w:rsidP="000A3B31"/>
        </w:tc>
      </w:tr>
      <w:tr w:rsidR="000A3B31" w14:paraId="0ECAEFAF" w14:textId="77777777" w:rsidTr="000F0492">
        <w:tc>
          <w:tcPr>
            <w:tcW w:w="1812" w:type="dxa"/>
          </w:tcPr>
          <w:p w14:paraId="7BCB360C" w14:textId="02B77ACB" w:rsidR="000A3B31" w:rsidRDefault="000A3B31" w:rsidP="000A3B31"/>
        </w:tc>
        <w:tc>
          <w:tcPr>
            <w:tcW w:w="1812" w:type="dxa"/>
          </w:tcPr>
          <w:p w14:paraId="3DE564B8" w14:textId="149DBF10" w:rsidR="000A3B31" w:rsidRDefault="000A3B31" w:rsidP="000A3B31"/>
        </w:tc>
        <w:tc>
          <w:tcPr>
            <w:tcW w:w="1812" w:type="dxa"/>
          </w:tcPr>
          <w:p w14:paraId="2455B226" w14:textId="77777777" w:rsidR="000A3B31" w:rsidRDefault="000A3B31" w:rsidP="000A3B31"/>
        </w:tc>
        <w:tc>
          <w:tcPr>
            <w:tcW w:w="1813" w:type="dxa"/>
          </w:tcPr>
          <w:p w14:paraId="06A02457" w14:textId="77777777" w:rsidR="000A3B31" w:rsidRDefault="000A3B31" w:rsidP="000A3B31"/>
        </w:tc>
        <w:tc>
          <w:tcPr>
            <w:tcW w:w="1813" w:type="dxa"/>
          </w:tcPr>
          <w:p w14:paraId="489ECA7D" w14:textId="77777777" w:rsidR="000A3B31" w:rsidRDefault="000A3B31" w:rsidP="000A3B31"/>
        </w:tc>
      </w:tr>
      <w:tr w:rsidR="000A3B31" w14:paraId="3F2FAE31" w14:textId="77777777" w:rsidTr="000F0492">
        <w:tc>
          <w:tcPr>
            <w:tcW w:w="1812" w:type="dxa"/>
          </w:tcPr>
          <w:p w14:paraId="0935A6C7" w14:textId="65A5D20C" w:rsidR="000A3B31" w:rsidRDefault="000A3B31" w:rsidP="000A3B31">
            <w:r w:rsidRPr="000A3B31">
              <w:rPr>
                <w:highlight w:val="red"/>
              </w:rPr>
              <w:t>UITGAVEN</w:t>
            </w:r>
          </w:p>
        </w:tc>
        <w:tc>
          <w:tcPr>
            <w:tcW w:w="1812" w:type="dxa"/>
          </w:tcPr>
          <w:p w14:paraId="6A4BCDFF" w14:textId="53EE7724" w:rsidR="000A3B31" w:rsidRDefault="000A3B31" w:rsidP="000A3B31"/>
        </w:tc>
        <w:tc>
          <w:tcPr>
            <w:tcW w:w="1812" w:type="dxa"/>
          </w:tcPr>
          <w:p w14:paraId="792AA831" w14:textId="77777777" w:rsidR="000A3B31" w:rsidRDefault="000A3B31" w:rsidP="000A3B31"/>
        </w:tc>
        <w:tc>
          <w:tcPr>
            <w:tcW w:w="1813" w:type="dxa"/>
          </w:tcPr>
          <w:p w14:paraId="748369F7" w14:textId="77777777" w:rsidR="000A3B31" w:rsidRDefault="000A3B31" w:rsidP="000A3B31"/>
        </w:tc>
        <w:tc>
          <w:tcPr>
            <w:tcW w:w="1813" w:type="dxa"/>
          </w:tcPr>
          <w:p w14:paraId="708526D5" w14:textId="77777777" w:rsidR="000A3B31" w:rsidRDefault="000A3B31" w:rsidP="000A3B31"/>
        </w:tc>
      </w:tr>
      <w:tr w:rsidR="000A3B31" w14:paraId="2EB871DF" w14:textId="77777777" w:rsidTr="000F0492">
        <w:tc>
          <w:tcPr>
            <w:tcW w:w="1812" w:type="dxa"/>
          </w:tcPr>
          <w:p w14:paraId="7F6E3982" w14:textId="4844321B" w:rsidR="000A3B31" w:rsidRDefault="000A3B31" w:rsidP="000A3B31"/>
        </w:tc>
        <w:tc>
          <w:tcPr>
            <w:tcW w:w="1812" w:type="dxa"/>
          </w:tcPr>
          <w:p w14:paraId="42A13274" w14:textId="63E44BFE" w:rsidR="000A3B31" w:rsidRDefault="000A3B31" w:rsidP="000A3B31"/>
        </w:tc>
        <w:tc>
          <w:tcPr>
            <w:tcW w:w="1812" w:type="dxa"/>
          </w:tcPr>
          <w:p w14:paraId="3D195A4B" w14:textId="77777777" w:rsidR="000A3B31" w:rsidRDefault="000A3B31" w:rsidP="000A3B31"/>
        </w:tc>
        <w:tc>
          <w:tcPr>
            <w:tcW w:w="1813" w:type="dxa"/>
          </w:tcPr>
          <w:p w14:paraId="10A9B409" w14:textId="77777777" w:rsidR="000A3B31" w:rsidRDefault="000A3B31" w:rsidP="000A3B31"/>
        </w:tc>
        <w:tc>
          <w:tcPr>
            <w:tcW w:w="1813" w:type="dxa"/>
          </w:tcPr>
          <w:p w14:paraId="596C6701" w14:textId="77777777" w:rsidR="000A3B31" w:rsidRDefault="000A3B31" w:rsidP="000A3B31"/>
        </w:tc>
      </w:tr>
      <w:tr w:rsidR="000A3B31" w14:paraId="2D6D5AAF" w14:textId="77777777" w:rsidTr="000F0492">
        <w:tc>
          <w:tcPr>
            <w:tcW w:w="1812" w:type="dxa"/>
          </w:tcPr>
          <w:p w14:paraId="4CDCE7E1" w14:textId="50718B46" w:rsidR="000A3B31" w:rsidRDefault="000A3B31" w:rsidP="000A3B31">
            <w:r>
              <w:t>Bankkosten</w:t>
            </w:r>
          </w:p>
        </w:tc>
        <w:tc>
          <w:tcPr>
            <w:tcW w:w="1812" w:type="dxa"/>
          </w:tcPr>
          <w:p w14:paraId="51B87C34" w14:textId="2EF8D153" w:rsidR="000A3B31" w:rsidRDefault="000A3B31" w:rsidP="000A3B31">
            <w:r>
              <w:t>€       119,39</w:t>
            </w:r>
          </w:p>
        </w:tc>
        <w:tc>
          <w:tcPr>
            <w:tcW w:w="1812" w:type="dxa"/>
          </w:tcPr>
          <w:p w14:paraId="2D81AC16" w14:textId="77777777" w:rsidR="000A3B31" w:rsidRDefault="000A3B31" w:rsidP="000A3B31"/>
        </w:tc>
        <w:tc>
          <w:tcPr>
            <w:tcW w:w="1813" w:type="dxa"/>
          </w:tcPr>
          <w:p w14:paraId="62B38F9F" w14:textId="77777777" w:rsidR="000A3B31" w:rsidRDefault="000A3B31" w:rsidP="000A3B31"/>
        </w:tc>
        <w:tc>
          <w:tcPr>
            <w:tcW w:w="1813" w:type="dxa"/>
          </w:tcPr>
          <w:p w14:paraId="1D99B97B" w14:textId="77777777" w:rsidR="000A3B31" w:rsidRDefault="000A3B31" w:rsidP="000A3B31"/>
        </w:tc>
      </w:tr>
      <w:tr w:rsidR="000A3B31" w14:paraId="5FD2BE92" w14:textId="77777777" w:rsidTr="000F0492">
        <w:tc>
          <w:tcPr>
            <w:tcW w:w="1812" w:type="dxa"/>
          </w:tcPr>
          <w:p w14:paraId="30520E7C" w14:textId="1A832F47" w:rsidR="000A3B31" w:rsidRDefault="000A3B31" w:rsidP="000A3B31">
            <w:proofErr w:type="spellStart"/>
            <w:r>
              <w:t>Contr</w:t>
            </w:r>
            <w:proofErr w:type="spellEnd"/>
            <w:r>
              <w:t>. Per Saldo</w:t>
            </w:r>
          </w:p>
        </w:tc>
        <w:tc>
          <w:tcPr>
            <w:tcW w:w="1812" w:type="dxa"/>
          </w:tcPr>
          <w:p w14:paraId="57027320" w14:textId="35B96D44" w:rsidR="000A3B31" w:rsidRDefault="000A3B31" w:rsidP="000A3B31">
            <w:r>
              <w:t>€       144,75</w:t>
            </w:r>
          </w:p>
        </w:tc>
        <w:tc>
          <w:tcPr>
            <w:tcW w:w="1812" w:type="dxa"/>
          </w:tcPr>
          <w:p w14:paraId="140788CA" w14:textId="77777777" w:rsidR="000A3B31" w:rsidRDefault="000A3B31" w:rsidP="000A3B31"/>
        </w:tc>
        <w:tc>
          <w:tcPr>
            <w:tcW w:w="1813" w:type="dxa"/>
          </w:tcPr>
          <w:p w14:paraId="00177205" w14:textId="77777777" w:rsidR="000A3B31" w:rsidRDefault="000A3B31" w:rsidP="000A3B31"/>
        </w:tc>
        <w:tc>
          <w:tcPr>
            <w:tcW w:w="1813" w:type="dxa"/>
          </w:tcPr>
          <w:p w14:paraId="1E7DEBFB" w14:textId="77777777" w:rsidR="000A3B31" w:rsidRDefault="000A3B31" w:rsidP="000A3B31"/>
        </w:tc>
      </w:tr>
      <w:tr w:rsidR="000A3B31" w14:paraId="593C6F08" w14:textId="77777777" w:rsidTr="000F0492">
        <w:tc>
          <w:tcPr>
            <w:tcW w:w="1812" w:type="dxa"/>
          </w:tcPr>
          <w:p w14:paraId="4AC16F75" w14:textId="25A1A591" w:rsidR="000A3B31" w:rsidRDefault="000A3B31" w:rsidP="000A3B31">
            <w:r>
              <w:t>Webhosting</w:t>
            </w:r>
          </w:p>
        </w:tc>
        <w:tc>
          <w:tcPr>
            <w:tcW w:w="1812" w:type="dxa"/>
          </w:tcPr>
          <w:p w14:paraId="79DDC513" w14:textId="455979AD" w:rsidR="000A3B31" w:rsidRDefault="000A3B31" w:rsidP="000A3B31">
            <w:r>
              <w:t>€         40,98</w:t>
            </w:r>
          </w:p>
        </w:tc>
        <w:tc>
          <w:tcPr>
            <w:tcW w:w="1812" w:type="dxa"/>
          </w:tcPr>
          <w:p w14:paraId="4BDE677B" w14:textId="77777777" w:rsidR="000A3B31" w:rsidRDefault="000A3B31" w:rsidP="000A3B31"/>
        </w:tc>
        <w:tc>
          <w:tcPr>
            <w:tcW w:w="1813" w:type="dxa"/>
          </w:tcPr>
          <w:p w14:paraId="2E34C402" w14:textId="77777777" w:rsidR="000A3B31" w:rsidRDefault="000A3B31" w:rsidP="000A3B31"/>
        </w:tc>
        <w:tc>
          <w:tcPr>
            <w:tcW w:w="1813" w:type="dxa"/>
          </w:tcPr>
          <w:p w14:paraId="395050E7" w14:textId="77777777" w:rsidR="000A3B31" w:rsidRDefault="000A3B31" w:rsidP="000A3B31"/>
        </w:tc>
      </w:tr>
    </w:tbl>
    <w:p w14:paraId="0F53B774" w14:textId="18E1FEC9" w:rsidR="004536F4" w:rsidRDefault="004536F4">
      <w:pPr>
        <w:rPr>
          <w:noProof/>
        </w:rPr>
      </w:pPr>
    </w:p>
    <w:p w14:paraId="30F82C6D" w14:textId="1A1560D9" w:rsidR="000F0492" w:rsidRPr="000A3B31" w:rsidRDefault="000A3B31">
      <w:pPr>
        <w:rPr>
          <w:b/>
          <w:bCs/>
          <w:noProof/>
          <w:sz w:val="18"/>
          <w:szCs w:val="18"/>
        </w:rPr>
      </w:pPr>
      <w:r w:rsidRPr="000A3B31">
        <w:rPr>
          <w:b/>
          <w:bCs/>
          <w:noProof/>
          <w:sz w:val="18"/>
          <w:szCs w:val="18"/>
        </w:rPr>
        <w:t>20 MEI 2021</w:t>
      </w:r>
    </w:p>
    <w:p w14:paraId="41311F04" w14:textId="3D50A9CE" w:rsidR="000A3B31" w:rsidRPr="000A3B31" w:rsidRDefault="000A3B31">
      <w:pPr>
        <w:rPr>
          <w:b/>
          <w:bCs/>
          <w:noProof/>
          <w:sz w:val="18"/>
          <w:szCs w:val="18"/>
        </w:rPr>
      </w:pPr>
      <w:r w:rsidRPr="000A3B31">
        <w:rPr>
          <w:b/>
          <w:bCs/>
          <w:noProof/>
          <w:sz w:val="18"/>
          <w:szCs w:val="18"/>
        </w:rPr>
        <w:t>C.J. van Alem</w:t>
      </w:r>
    </w:p>
    <w:p w14:paraId="5A8F1F06" w14:textId="0246AB72" w:rsidR="000A3B31" w:rsidRPr="000A3B31" w:rsidRDefault="000A3B31">
      <w:pPr>
        <w:rPr>
          <w:b/>
          <w:bCs/>
          <w:noProof/>
          <w:sz w:val="18"/>
          <w:szCs w:val="18"/>
        </w:rPr>
      </w:pPr>
      <w:r w:rsidRPr="000A3B31">
        <w:rPr>
          <w:b/>
          <w:bCs/>
          <w:noProof/>
          <w:sz w:val="18"/>
          <w:szCs w:val="18"/>
        </w:rPr>
        <w:t>Secretaris/penningmeester</w:t>
      </w:r>
    </w:p>
    <w:p w14:paraId="073B2F8A" w14:textId="049B6BB2" w:rsidR="000F0492" w:rsidRDefault="000F0492">
      <w:pPr>
        <w:rPr>
          <w:noProof/>
        </w:rPr>
      </w:pPr>
    </w:p>
    <w:p w14:paraId="056E480D" w14:textId="4CA15EBA" w:rsidR="000F0492" w:rsidRDefault="000F0492">
      <w:pPr>
        <w:rPr>
          <w:noProof/>
        </w:rPr>
      </w:pPr>
      <w:r>
        <w:rPr>
          <w:noProof/>
        </w:rPr>
        <w:drawing>
          <wp:inline distT="0" distB="0" distL="0" distR="0" wp14:anchorId="65BBE224" wp14:editId="73DF7C0E">
            <wp:extent cx="2562225" cy="1447800"/>
            <wp:effectExtent l="0" t="0" r="952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24C6" w14:textId="273A82B1" w:rsidR="000F0492" w:rsidRDefault="000F0492">
      <w:pPr>
        <w:rPr>
          <w:noProof/>
        </w:rPr>
      </w:pPr>
    </w:p>
    <w:p w14:paraId="0AB49413" w14:textId="77777777" w:rsidR="000F0492" w:rsidRDefault="000F0492"/>
    <w:sectPr w:rsidR="000F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2"/>
    <w:rsid w:val="000A3B31"/>
    <w:rsid w:val="000F0492"/>
    <w:rsid w:val="004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DE8"/>
  <w15:chartTrackingRefBased/>
  <w15:docId w15:val="{31C2ADBB-ED89-4AC9-8433-FC17A5D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Alem</dc:creator>
  <cp:keywords/>
  <dc:description/>
  <cp:lastModifiedBy>Chris van Alem</cp:lastModifiedBy>
  <cp:revision>1</cp:revision>
  <dcterms:created xsi:type="dcterms:W3CDTF">2023-03-29T09:44:00Z</dcterms:created>
  <dcterms:modified xsi:type="dcterms:W3CDTF">2023-03-29T10:00:00Z</dcterms:modified>
</cp:coreProperties>
</file>